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E" w:rsidRDefault="003A52CB">
      <w:pPr>
        <w:rPr>
          <w:noProof/>
          <w:lang w:eastAsia="it-IT"/>
        </w:rPr>
      </w:pPr>
      <w:r w:rsidRPr="003A52CB">
        <w:rPr>
          <w:noProof/>
          <w:lang w:eastAsia="it-IT"/>
        </w:rPr>
        <w:drawing>
          <wp:inline distT="0" distB="0" distL="0" distR="0">
            <wp:extent cx="6120130" cy="1682483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CB" w:rsidRDefault="003A52CB" w:rsidP="00B175EE">
      <w:pPr>
        <w:autoSpaceDE w:val="0"/>
        <w:autoSpaceDN w:val="0"/>
        <w:adjustRightInd w:val="0"/>
        <w:spacing w:after="0" w:line="240" w:lineRule="auto"/>
        <w:rPr>
          <w:noProof/>
          <w:lang w:eastAsia="it-IT"/>
        </w:rPr>
      </w:pP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Il nostro volontariato non si ferma.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Con il perdurare dello stop dei soggiorni in Italia, abbiamo proseguito e rafforzato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il Progetto “Lontani, ma vicini”, per offrire ai “nostri” bambini e ragazzi bielorussi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un’occasione per stare bene insieme e conoscere un po’ il loro Paese.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 xml:space="preserve">In primavera l’associazione ha organizzato un </w:t>
      </w:r>
      <w:r w:rsidRPr="006F52FE">
        <w:rPr>
          <w:rFonts w:ascii="Arial" w:hAnsi="Arial" w:cs="Arial"/>
          <w:b/>
          <w:sz w:val="28"/>
          <w:szCs w:val="28"/>
        </w:rPr>
        <w:t>pomeriggio al Circo</w:t>
      </w:r>
      <w:r w:rsidRPr="003A52CB">
        <w:rPr>
          <w:rFonts w:ascii="Arial" w:hAnsi="Arial" w:cs="Arial"/>
          <w:sz w:val="28"/>
          <w:szCs w:val="28"/>
        </w:rPr>
        <w:t>, a giugno si e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 xml:space="preserve">pensato ad una gita in bus, questa volta in un </w:t>
      </w:r>
      <w:r w:rsidRPr="006F52FE">
        <w:rPr>
          <w:rFonts w:ascii="Arial" w:hAnsi="Arial" w:cs="Arial"/>
          <w:b/>
          <w:sz w:val="28"/>
          <w:szCs w:val="28"/>
        </w:rPr>
        <w:t>parco attrezzato</w:t>
      </w:r>
      <w:r w:rsidRPr="003A52CB">
        <w:rPr>
          <w:rFonts w:ascii="Arial" w:hAnsi="Arial" w:cs="Arial"/>
          <w:sz w:val="28"/>
          <w:szCs w:val="28"/>
        </w:rPr>
        <w:t xml:space="preserve"> vicino a </w:t>
      </w:r>
      <w:proofErr w:type="spellStart"/>
      <w:r w:rsidRPr="003A52CB">
        <w:rPr>
          <w:rFonts w:ascii="Arial" w:hAnsi="Arial" w:cs="Arial"/>
          <w:sz w:val="28"/>
          <w:szCs w:val="28"/>
        </w:rPr>
        <w:t>Rechitza</w:t>
      </w:r>
      <w:proofErr w:type="spellEnd"/>
      <w:r w:rsidRPr="003A52CB">
        <w:rPr>
          <w:rFonts w:ascii="Arial" w:hAnsi="Arial" w:cs="Arial"/>
          <w:sz w:val="28"/>
          <w:szCs w:val="28"/>
        </w:rPr>
        <w:t>.</w:t>
      </w:r>
      <w:r w:rsidR="006F52FE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F52FE">
        <w:rPr>
          <w:rFonts w:ascii="Arial" w:hAnsi="Arial" w:cs="Arial"/>
          <w:b/>
          <w:sz w:val="28"/>
          <w:szCs w:val="28"/>
        </w:rPr>
        <w:t>Loshadinyy</w:t>
      </w:r>
      <w:proofErr w:type="spellEnd"/>
      <w:r w:rsidRPr="006F52F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52FE">
        <w:rPr>
          <w:rFonts w:ascii="Arial" w:hAnsi="Arial" w:cs="Arial"/>
          <w:b/>
          <w:sz w:val="28"/>
          <w:szCs w:val="28"/>
        </w:rPr>
        <w:t>Ostrov</w:t>
      </w:r>
      <w:proofErr w:type="spellEnd"/>
      <w:r w:rsidRPr="003A52CB">
        <w:rPr>
          <w:rFonts w:ascii="Arial" w:hAnsi="Arial" w:cs="Arial"/>
          <w:sz w:val="28"/>
          <w:szCs w:val="28"/>
        </w:rPr>
        <w:t xml:space="preserve"> e una struttura adatta a piccoli e ai grandi, con delle </w:t>
      </w:r>
      <w:r w:rsidRPr="006F52FE">
        <w:rPr>
          <w:rFonts w:ascii="Arial" w:hAnsi="Arial" w:cs="Arial"/>
          <w:sz w:val="28"/>
          <w:szCs w:val="28"/>
          <w:u w:val="single"/>
        </w:rPr>
        <w:t>aree gioco</w:t>
      </w:r>
      <w:r w:rsidRPr="003A52CB">
        <w:rPr>
          <w:rFonts w:ascii="Arial" w:hAnsi="Arial" w:cs="Arial"/>
          <w:sz w:val="28"/>
          <w:szCs w:val="28"/>
        </w:rPr>
        <w:t>,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 xml:space="preserve">tanti </w:t>
      </w:r>
      <w:r w:rsidRPr="006F52FE">
        <w:rPr>
          <w:rFonts w:ascii="Arial" w:hAnsi="Arial" w:cs="Arial"/>
          <w:sz w:val="28"/>
          <w:szCs w:val="28"/>
          <w:u w:val="single"/>
        </w:rPr>
        <w:t>animali,</w:t>
      </w:r>
      <w:r w:rsidRPr="003A52CB">
        <w:rPr>
          <w:rFonts w:ascii="Arial" w:hAnsi="Arial" w:cs="Arial"/>
          <w:sz w:val="28"/>
          <w:szCs w:val="28"/>
        </w:rPr>
        <w:t xml:space="preserve"> che i bambini hanno conosciuto e a cui hanno dato da mangiare e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="006F52FE">
        <w:rPr>
          <w:rFonts w:ascii="Arial" w:hAnsi="Arial" w:cs="Arial"/>
          <w:sz w:val="28"/>
          <w:szCs w:val="28"/>
        </w:rPr>
        <w:t>con la possibilità</w:t>
      </w:r>
      <w:r w:rsidRPr="003A52CB">
        <w:rPr>
          <w:rFonts w:ascii="Arial" w:hAnsi="Arial" w:cs="Arial"/>
          <w:sz w:val="28"/>
          <w:szCs w:val="28"/>
        </w:rPr>
        <w:t xml:space="preserve"> di fare delle </w:t>
      </w:r>
      <w:r w:rsidRPr="006F52FE">
        <w:rPr>
          <w:rFonts w:ascii="Arial" w:hAnsi="Arial" w:cs="Arial"/>
          <w:sz w:val="28"/>
          <w:szCs w:val="28"/>
          <w:u w:val="single"/>
        </w:rPr>
        <w:t>passeggiate a</w:t>
      </w:r>
      <w:r w:rsidRPr="003A52CB">
        <w:rPr>
          <w:rFonts w:ascii="Arial" w:hAnsi="Arial" w:cs="Arial"/>
          <w:sz w:val="28"/>
          <w:szCs w:val="28"/>
        </w:rPr>
        <w:t xml:space="preserve"> </w:t>
      </w:r>
      <w:r w:rsidRPr="006F52FE">
        <w:rPr>
          <w:rFonts w:ascii="Arial" w:hAnsi="Arial" w:cs="Arial"/>
          <w:sz w:val="28"/>
          <w:szCs w:val="28"/>
          <w:u w:val="single"/>
        </w:rPr>
        <w:t>cavallo</w:t>
      </w:r>
      <w:r w:rsidRPr="003A52CB">
        <w:rPr>
          <w:rFonts w:ascii="Arial" w:hAnsi="Arial" w:cs="Arial"/>
          <w:sz w:val="28"/>
          <w:szCs w:val="28"/>
        </w:rPr>
        <w:t xml:space="preserve">. Un tuffo in </w:t>
      </w:r>
      <w:r w:rsidRPr="007045F0">
        <w:rPr>
          <w:rFonts w:ascii="Arial" w:hAnsi="Arial" w:cs="Arial"/>
          <w:sz w:val="28"/>
          <w:szCs w:val="28"/>
          <w:u w:val="single"/>
        </w:rPr>
        <w:t>piscina</w:t>
      </w:r>
      <w:r w:rsidRPr="003A52CB">
        <w:rPr>
          <w:rFonts w:ascii="Arial" w:hAnsi="Arial" w:cs="Arial"/>
          <w:sz w:val="28"/>
          <w:szCs w:val="28"/>
        </w:rPr>
        <w:t>, il gioco a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 xml:space="preserve">squadre a </w:t>
      </w:r>
      <w:r w:rsidRPr="007045F0">
        <w:rPr>
          <w:rFonts w:ascii="Arial" w:hAnsi="Arial" w:cs="Arial"/>
          <w:sz w:val="28"/>
          <w:szCs w:val="28"/>
          <w:u w:val="single"/>
        </w:rPr>
        <w:t xml:space="preserve">laser </w:t>
      </w:r>
      <w:proofErr w:type="spellStart"/>
      <w:r w:rsidRPr="007045F0">
        <w:rPr>
          <w:rFonts w:ascii="Arial" w:hAnsi="Arial" w:cs="Arial"/>
          <w:sz w:val="28"/>
          <w:szCs w:val="28"/>
          <w:u w:val="single"/>
        </w:rPr>
        <w:t>tag</w:t>
      </w:r>
      <w:proofErr w:type="spellEnd"/>
      <w:r w:rsidRPr="003A52CB">
        <w:rPr>
          <w:rFonts w:ascii="Arial" w:hAnsi="Arial" w:cs="Arial"/>
          <w:sz w:val="28"/>
          <w:szCs w:val="28"/>
        </w:rPr>
        <w:t xml:space="preserve"> e un abbondante pranzo hanno reso la giornata ricca di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ulteriori scoperte e sorprese.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A fine agosto, poi, per salutare l’estate, i ragazzi si sono nuovamente incontrati,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 xml:space="preserve">questa volta nel </w:t>
      </w:r>
      <w:r w:rsidRPr="00B73AF3">
        <w:rPr>
          <w:rFonts w:ascii="Arial" w:hAnsi="Arial" w:cs="Arial"/>
          <w:b/>
          <w:sz w:val="28"/>
          <w:szCs w:val="28"/>
        </w:rPr>
        <w:t xml:space="preserve">Parco di </w:t>
      </w:r>
      <w:proofErr w:type="spellStart"/>
      <w:r w:rsidRPr="00B73AF3">
        <w:rPr>
          <w:rFonts w:ascii="Arial" w:hAnsi="Arial" w:cs="Arial"/>
          <w:b/>
          <w:sz w:val="28"/>
          <w:szCs w:val="28"/>
        </w:rPr>
        <w:t>Gomel</w:t>
      </w:r>
      <w:proofErr w:type="spellEnd"/>
      <w:r w:rsidRPr="003A52CB">
        <w:rPr>
          <w:rFonts w:ascii="Arial" w:hAnsi="Arial" w:cs="Arial"/>
          <w:sz w:val="28"/>
          <w:szCs w:val="28"/>
        </w:rPr>
        <w:t>. Hanno avuto l’occasione, cosi, di divertirsi con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tanti giri di giostra e concludere con un gelato la loro giornata insieme, portando a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 xml:space="preserve">casa anche un prezioso </w:t>
      </w:r>
      <w:r w:rsidRPr="00B73AF3">
        <w:rPr>
          <w:rFonts w:ascii="Arial" w:hAnsi="Arial" w:cs="Arial"/>
          <w:sz w:val="28"/>
          <w:szCs w:val="28"/>
          <w:u w:val="single"/>
        </w:rPr>
        <w:t>kit di materiale scolastico</w:t>
      </w:r>
      <w:r w:rsidRPr="003A52CB">
        <w:rPr>
          <w:rFonts w:ascii="Arial" w:hAnsi="Arial" w:cs="Arial"/>
          <w:sz w:val="28"/>
          <w:szCs w:val="28"/>
        </w:rPr>
        <w:t>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 xml:space="preserve">Аi ragazzi che vivono fuori </w:t>
      </w:r>
      <w:proofErr w:type="spellStart"/>
      <w:r w:rsidRPr="003A52CB">
        <w:rPr>
          <w:rFonts w:ascii="Arial" w:hAnsi="Arial" w:cs="Arial"/>
          <w:sz w:val="28"/>
          <w:szCs w:val="28"/>
        </w:rPr>
        <w:t>Gomel</w:t>
      </w:r>
      <w:proofErr w:type="spellEnd"/>
      <w:r w:rsidRPr="003A52CB">
        <w:rPr>
          <w:rFonts w:ascii="Arial" w:hAnsi="Arial" w:cs="Arial"/>
          <w:sz w:val="28"/>
          <w:szCs w:val="28"/>
        </w:rPr>
        <w:t>, impossibilitati a partecipare, e stato inviato un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D41587">
        <w:rPr>
          <w:rFonts w:ascii="Arial" w:hAnsi="Arial" w:cs="Arial"/>
          <w:sz w:val="28"/>
          <w:szCs w:val="28"/>
          <w:u w:val="single"/>
        </w:rPr>
        <w:t>pacco con il materiale scolastico e dolci</w:t>
      </w:r>
      <w:r w:rsidRPr="003A52CB">
        <w:rPr>
          <w:rFonts w:ascii="Arial" w:hAnsi="Arial" w:cs="Arial"/>
          <w:sz w:val="28"/>
          <w:szCs w:val="28"/>
        </w:rPr>
        <w:t>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 xml:space="preserve">Inoltre, durante l’anno festeggiamo i </w:t>
      </w:r>
      <w:r w:rsidRPr="00D41587">
        <w:rPr>
          <w:rFonts w:ascii="Arial" w:hAnsi="Arial" w:cs="Arial"/>
          <w:sz w:val="28"/>
          <w:szCs w:val="28"/>
          <w:u w:val="single"/>
        </w:rPr>
        <w:t>compleanni</w:t>
      </w:r>
      <w:r w:rsidRPr="003A52CB">
        <w:rPr>
          <w:rFonts w:ascii="Arial" w:hAnsi="Arial" w:cs="Arial"/>
          <w:sz w:val="28"/>
          <w:szCs w:val="28"/>
        </w:rPr>
        <w:t>, inviando dolci e frutta, un modo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per continuare a rafforzare il filo di amicizia che ci unisce.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E chiaro che, senza l’aiuto di preziosi collaboratori, tutta l’organizzazione e la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relativa realizzazione dei progetti rimarrebbero sulla carta, e grazie alla rete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solidale, costruita negli anni, che i progetti prendono vita.</w:t>
      </w: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Il sorriso d</w:t>
      </w:r>
      <w:r w:rsidR="00DE067C">
        <w:rPr>
          <w:rFonts w:ascii="Arial" w:hAnsi="Arial" w:cs="Arial"/>
          <w:sz w:val="28"/>
          <w:szCs w:val="28"/>
        </w:rPr>
        <w:t>ei ragazzi, poi, e il grazie più</w:t>
      </w:r>
      <w:r w:rsidRPr="003A52CB">
        <w:rPr>
          <w:rFonts w:ascii="Arial" w:hAnsi="Arial" w:cs="Arial"/>
          <w:sz w:val="28"/>
          <w:szCs w:val="28"/>
        </w:rPr>
        <w:t xml:space="preserve"> grande che ci da la forza, nonostante le</w:t>
      </w:r>
      <w:r w:rsidR="003A52CB" w:rsidRPr="003A52CB">
        <w:rPr>
          <w:rFonts w:ascii="Arial" w:hAnsi="Arial" w:cs="Arial"/>
          <w:sz w:val="28"/>
          <w:szCs w:val="28"/>
        </w:rPr>
        <w:t xml:space="preserve"> </w:t>
      </w:r>
      <w:r w:rsidRPr="003A52CB">
        <w:rPr>
          <w:rFonts w:ascii="Arial" w:hAnsi="Arial" w:cs="Arial"/>
          <w:sz w:val="28"/>
          <w:szCs w:val="28"/>
        </w:rPr>
        <w:t>poc</w:t>
      </w:r>
      <w:r w:rsidR="00DE067C">
        <w:rPr>
          <w:rFonts w:ascii="Arial" w:hAnsi="Arial" w:cs="Arial"/>
          <w:sz w:val="28"/>
          <w:szCs w:val="28"/>
        </w:rPr>
        <w:t>he risorse e le varie difficoltà, di esser</w:t>
      </w:r>
      <w:r w:rsidRPr="003A52CB">
        <w:rPr>
          <w:rFonts w:ascii="Arial" w:hAnsi="Arial" w:cs="Arial"/>
          <w:sz w:val="28"/>
          <w:szCs w:val="28"/>
        </w:rPr>
        <w:t>ci ostinatamente per tutti loro.</w:t>
      </w:r>
    </w:p>
    <w:p w:rsidR="003A52CB" w:rsidRDefault="003A52CB" w:rsidP="003A5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A52CB" w:rsidRDefault="003A52CB" w:rsidP="003A5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175EE" w:rsidRPr="003A52CB" w:rsidRDefault="00B175EE" w:rsidP="003A5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Presidente</w:t>
      </w:r>
    </w:p>
    <w:p w:rsidR="00B175EE" w:rsidRPr="003A52CB" w:rsidRDefault="00B175EE" w:rsidP="003A52CB">
      <w:pPr>
        <w:jc w:val="center"/>
        <w:rPr>
          <w:rFonts w:ascii="Arial" w:hAnsi="Arial" w:cs="Arial"/>
          <w:noProof/>
          <w:sz w:val="28"/>
          <w:szCs w:val="28"/>
          <w:lang w:eastAsia="it-IT"/>
        </w:rPr>
      </w:pPr>
      <w:proofErr w:type="spellStart"/>
      <w:r w:rsidRPr="003A52CB">
        <w:rPr>
          <w:rFonts w:ascii="Arial" w:hAnsi="Arial" w:cs="Arial"/>
          <w:sz w:val="28"/>
          <w:szCs w:val="28"/>
        </w:rPr>
        <w:t>M.Grazia</w:t>
      </w:r>
      <w:proofErr w:type="spellEnd"/>
      <w:r w:rsidRPr="003A52CB">
        <w:rPr>
          <w:rFonts w:ascii="Arial" w:hAnsi="Arial" w:cs="Arial"/>
          <w:sz w:val="28"/>
          <w:szCs w:val="28"/>
        </w:rPr>
        <w:t xml:space="preserve"> Vitali Anselmi</w:t>
      </w:r>
    </w:p>
    <w:p w:rsidR="00B175EE" w:rsidRPr="003A52CB" w:rsidRDefault="00B175EE">
      <w:pPr>
        <w:rPr>
          <w:noProof/>
          <w:sz w:val="28"/>
          <w:szCs w:val="28"/>
          <w:lang w:eastAsia="it-IT"/>
        </w:rPr>
      </w:pPr>
    </w:p>
    <w:p w:rsidR="003A52CB" w:rsidRPr="003A52CB" w:rsidRDefault="003A52CB" w:rsidP="003A5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A52CB">
        <w:rPr>
          <w:rFonts w:ascii="Arial" w:hAnsi="Arial" w:cs="Arial"/>
          <w:sz w:val="28"/>
          <w:szCs w:val="28"/>
        </w:rPr>
        <w:t>Genova 18.09.22</w:t>
      </w:r>
    </w:p>
    <w:p w:rsidR="00B175EE" w:rsidRPr="003A52CB" w:rsidRDefault="00B175EE">
      <w:pPr>
        <w:rPr>
          <w:noProof/>
          <w:sz w:val="28"/>
          <w:szCs w:val="28"/>
          <w:lang w:eastAsia="it-IT"/>
        </w:rPr>
      </w:pPr>
    </w:p>
    <w:p w:rsidR="00B175EE" w:rsidRDefault="00B175EE">
      <w:pPr>
        <w:rPr>
          <w:noProof/>
          <w:lang w:eastAsia="it-IT"/>
        </w:rPr>
      </w:pPr>
    </w:p>
    <w:p w:rsidR="00811775" w:rsidRDefault="00CA0CD3">
      <w:r>
        <w:rPr>
          <w:noProof/>
          <w:lang w:eastAsia="it-IT"/>
        </w:rPr>
        <w:drawing>
          <wp:inline distT="0" distB="0" distL="0" distR="0">
            <wp:extent cx="6100445" cy="4572000"/>
            <wp:effectExtent l="19050" t="0" r="0" b="0"/>
            <wp:docPr id="1" name="Immagine 1" descr="C:\Users\Utente\AppData\Local\Temp\Rar$DIa0.179\825A1745-38F0-4FAE-B83B-4AC0DBBAD8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79\825A1745-38F0-4FAE-B83B-4AC0DBBAD89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775" w:rsidSect="0081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CA0CD3"/>
    <w:rsid w:val="00016084"/>
    <w:rsid w:val="00250662"/>
    <w:rsid w:val="003A52CB"/>
    <w:rsid w:val="003B20DC"/>
    <w:rsid w:val="006F52FE"/>
    <w:rsid w:val="007045F0"/>
    <w:rsid w:val="00751E0B"/>
    <w:rsid w:val="00811775"/>
    <w:rsid w:val="00816C05"/>
    <w:rsid w:val="00B175EE"/>
    <w:rsid w:val="00B73AF3"/>
    <w:rsid w:val="00CA0CD3"/>
    <w:rsid w:val="00D41587"/>
    <w:rsid w:val="00DE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2022-09-29T07:07:00Z</dcterms:created>
  <dcterms:modified xsi:type="dcterms:W3CDTF">2022-09-29T07:07:00Z</dcterms:modified>
</cp:coreProperties>
</file>